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4F9C" w14:textId="3B6B23AE" w:rsidR="008C262D" w:rsidRDefault="008C262D" w:rsidP="008C262D">
      <w:pPr>
        <w:spacing w:after="120" w:line="259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262D">
        <w:rPr>
          <w:rFonts w:ascii="Times New Roman" w:hAnsi="Times New Roman" w:cs="Times New Roman"/>
          <w:b/>
          <w:sz w:val="30"/>
          <w:szCs w:val="30"/>
        </w:rPr>
        <w:t>ПЕРЕЧЕНЬ</w:t>
      </w:r>
      <w:r>
        <w:rPr>
          <w:rFonts w:ascii="Times New Roman" w:hAnsi="Times New Roman" w:cs="Times New Roman"/>
          <w:sz w:val="30"/>
          <w:szCs w:val="30"/>
        </w:rPr>
        <w:br/>
        <w:t xml:space="preserve"> документов, подаваемых для регистрации иностранной безвозмездной помощи</w:t>
      </w:r>
    </w:p>
    <w:p w14:paraId="41905EA1" w14:textId="5341BB58" w:rsidR="008C262D" w:rsidRDefault="008C262D" w:rsidP="008C262D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262D">
        <w:rPr>
          <w:rFonts w:ascii="Times New Roman" w:hAnsi="Times New Roman" w:cs="Times New Roman"/>
          <w:sz w:val="26"/>
          <w:szCs w:val="26"/>
        </w:rPr>
        <w:t>(в соответствии с Положением о порядке поступления в Республику Беларусь иностранной безвозмездной помощи, ее регистрации, взимания платы за ее регистрацию, учета такой помощи и ее использования, утвержденного постановлением Совета Министров Республики Беларусь, Управления делами Президента Республики Беларусь</w:t>
      </w:r>
      <w:r w:rsidRPr="008C262D">
        <w:rPr>
          <w:rFonts w:ascii="Times New Roman" w:hAnsi="Times New Roman" w:cs="Times New Roman"/>
          <w:sz w:val="26"/>
          <w:szCs w:val="26"/>
        </w:rPr>
        <w:br/>
        <w:t>от 27 августа 2020 г. № 502/4)</w:t>
      </w:r>
    </w:p>
    <w:tbl>
      <w:tblPr>
        <w:tblStyle w:val="a8"/>
        <w:tblW w:w="15689" w:type="dxa"/>
        <w:tblLook w:val="04A0" w:firstRow="1" w:lastRow="0" w:firstColumn="1" w:lastColumn="0" w:noHBand="0" w:noVBand="1"/>
      </w:tblPr>
      <w:tblGrid>
        <w:gridCol w:w="5235"/>
        <w:gridCol w:w="6046"/>
        <w:gridCol w:w="4408"/>
      </w:tblGrid>
      <w:tr w:rsidR="008C262D" w14:paraId="6547B779" w14:textId="77777777" w:rsidTr="000F1160">
        <w:trPr>
          <w:trHeight w:val="5053"/>
        </w:trPr>
        <w:tc>
          <w:tcPr>
            <w:tcW w:w="15689" w:type="dxa"/>
            <w:gridSpan w:val="3"/>
          </w:tcPr>
          <w:p w14:paraId="0BE2F80A" w14:textId="5C38CE40" w:rsidR="008C262D" w:rsidRDefault="001A0D09" w:rsidP="001A0D09">
            <w:pPr>
              <w:pStyle w:val="ab"/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A0D0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Документы, общие для всех видов помощи:</w:t>
            </w:r>
          </w:p>
          <w:p w14:paraId="0A4D54F4" w14:textId="77777777" w:rsidR="002F7D41" w:rsidRDefault="002F7D41" w:rsidP="001A0D09">
            <w:pPr>
              <w:pStyle w:val="ab"/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14:paraId="09C14F9F" w14:textId="2105734B" w:rsidR="002F7D41" w:rsidRDefault="002F7D41" w:rsidP="007A72C9">
            <w:pPr>
              <w:pStyle w:val="ab"/>
              <w:spacing w:line="240" w:lineRule="exact"/>
              <w:ind w:left="1014" w:hanging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 </w:t>
            </w:r>
            <w:r w:rsidRPr="002F7D41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иностранной безвозмездной помощи по форме, установленной постановлением Управления делами    Президента Республики Беларусь от 12 августа 2020 г. № 3 (далее – постановление УД № 3);</w:t>
            </w:r>
          </w:p>
          <w:p w14:paraId="6924D59E" w14:textId="77777777" w:rsidR="006A1C4A" w:rsidRDefault="006A1C4A" w:rsidP="006A1C4A">
            <w:pPr>
              <w:pStyle w:val="ab"/>
              <w:spacing w:line="240" w:lineRule="exact"/>
              <w:ind w:left="1157"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9E1C05" w14:textId="4523F247" w:rsidR="002F7D41" w:rsidRDefault="002F7D41" w:rsidP="006A1C4A">
            <w:pPr>
              <w:pStyle w:val="ab"/>
              <w:spacing w:line="240" w:lineRule="exact"/>
              <w:ind w:left="101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2F7D41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целевого использования иностранной безвозмездной помощи </w:t>
            </w:r>
            <w:r w:rsidRPr="002F7D41">
              <w:rPr>
                <w:rFonts w:ascii="Times New Roman" w:hAnsi="Times New Roman" w:cs="Times New Roman"/>
                <w:b/>
                <w:sz w:val="26"/>
                <w:szCs w:val="26"/>
              </w:rPr>
              <w:t>в двух экземплярах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форме, установленной постановлением УД № 3);</w:t>
            </w:r>
          </w:p>
          <w:p w14:paraId="0F126C81" w14:textId="77777777" w:rsidR="006A1C4A" w:rsidRDefault="006A1C4A" w:rsidP="006A1C4A">
            <w:pPr>
              <w:pStyle w:val="ab"/>
              <w:spacing w:line="240" w:lineRule="exact"/>
              <w:ind w:left="1015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8"/>
              <w:tblW w:w="14889" w:type="dxa"/>
              <w:tblInd w:w="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8"/>
              <w:gridCol w:w="303"/>
              <w:gridCol w:w="8778"/>
            </w:tblGrid>
            <w:tr w:rsidR="002F7D41" w14:paraId="62ACDA5C" w14:textId="77777777" w:rsidTr="000F1160">
              <w:tc>
                <w:tcPr>
                  <w:tcW w:w="5808" w:type="dxa"/>
                </w:tcPr>
                <w:p w14:paraId="72A9D0F6" w14:textId="20188701" w:rsidR="002F7D41" w:rsidRDefault="002F7D41" w:rsidP="002F7D41">
                  <w:pPr>
                    <w:pStyle w:val="ab"/>
                    <w:spacing w:line="259" w:lineRule="auto"/>
                    <w:ind w:left="-251" w:firstLine="2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r w:rsidRPr="002F7D4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Копия документа о предоставлении помощи</w:t>
                  </w:r>
                </w:p>
              </w:tc>
              <w:tc>
                <w:tcPr>
                  <w:tcW w:w="303" w:type="dxa"/>
                </w:tcPr>
                <w:p w14:paraId="77C2731C" w14:textId="031FC42D" w:rsidR="002F7D41" w:rsidRDefault="002F7D41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778" w:type="dxa"/>
                </w:tcPr>
                <w:p w14:paraId="79C70236" w14:textId="6DE8FC3D" w:rsidR="002F7D41" w:rsidRDefault="002F7D41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договор</w:t>
                  </w:r>
                </w:p>
              </w:tc>
            </w:tr>
            <w:tr w:rsidR="002F7D41" w14:paraId="0203516A" w14:textId="77777777" w:rsidTr="000F1160">
              <w:tc>
                <w:tcPr>
                  <w:tcW w:w="5808" w:type="dxa"/>
                </w:tcPr>
                <w:p w14:paraId="1C41E84C" w14:textId="77777777" w:rsidR="002F7D41" w:rsidRDefault="002F7D41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27795C2A" w14:textId="55C1BD4D" w:rsidR="002F7D41" w:rsidRDefault="002F7D41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</w:p>
              </w:tc>
              <w:tc>
                <w:tcPr>
                  <w:tcW w:w="8778" w:type="dxa"/>
                </w:tcPr>
                <w:p w14:paraId="75D185B4" w14:textId="3F139677" w:rsidR="002F7D41" w:rsidRDefault="002F7D41" w:rsidP="006A1C4A">
                  <w:pPr>
                    <w:pStyle w:val="ab"/>
                    <w:spacing w:after="120"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дарственное письмо, подтвержденное получателем</w:t>
                  </w:r>
                </w:p>
              </w:tc>
            </w:tr>
            <w:tr w:rsidR="006A1C4A" w14:paraId="2FBF6BD0" w14:textId="77777777" w:rsidTr="000F1160">
              <w:tc>
                <w:tcPr>
                  <w:tcW w:w="5808" w:type="dxa"/>
                </w:tcPr>
                <w:p w14:paraId="350E2039" w14:textId="77777777" w:rsidR="002F7D41" w:rsidRDefault="002F7D41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79F6EF57" w14:textId="6D801E75" w:rsidR="002F7D41" w:rsidRDefault="002F7D41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778" w:type="dxa"/>
                </w:tcPr>
                <w:p w14:paraId="1148C522" w14:textId="72700D72" w:rsidR="002F7D41" w:rsidRDefault="002F7D41" w:rsidP="006A1C4A">
                  <w:pPr>
                    <w:pStyle w:val="ab"/>
                    <w:spacing w:after="120" w:line="240" w:lineRule="exact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запрос получателя, подтвержденный отправителем, о предоставлении помощи в определенных размерах (сумме, количестве), на условиях и для использования в указанных целях</w:t>
                  </w:r>
                </w:p>
              </w:tc>
            </w:tr>
            <w:tr w:rsidR="006A1C4A" w14:paraId="2C10A594" w14:textId="77777777" w:rsidTr="000F1160">
              <w:tc>
                <w:tcPr>
                  <w:tcW w:w="5808" w:type="dxa"/>
                </w:tcPr>
                <w:p w14:paraId="5D97E8D2" w14:textId="77777777" w:rsidR="002F7D41" w:rsidRDefault="002F7D41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27CBAD76" w14:textId="7E2652EE" w:rsidR="002F7D41" w:rsidRDefault="006A1C4A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778" w:type="dxa"/>
                </w:tcPr>
                <w:p w14:paraId="4BCA544B" w14:textId="04B63230" w:rsidR="002F7D41" w:rsidRDefault="006A1C4A" w:rsidP="006A1C4A">
                  <w:pPr>
                    <w:pStyle w:val="ab"/>
                    <w:spacing w:after="120" w:line="240" w:lineRule="exact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="002453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ной документ, содержащий сведения о размере (сумме, количестве), условиях предоставления помощи и целях ее использования, составленный и подписанный отправителем и получателем</w:t>
                  </w:r>
                </w:p>
              </w:tc>
            </w:tr>
            <w:tr w:rsidR="006A1C4A" w14:paraId="1E88B8CD" w14:textId="77777777" w:rsidTr="000F1160">
              <w:tc>
                <w:tcPr>
                  <w:tcW w:w="5808" w:type="dxa"/>
                </w:tcPr>
                <w:p w14:paraId="788F6F3D" w14:textId="77777777" w:rsidR="006A1C4A" w:rsidRDefault="006A1C4A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31AB7D82" w14:textId="1F487916" w:rsidR="006A1C4A" w:rsidRDefault="006A1C4A" w:rsidP="002F7D41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778" w:type="dxa"/>
                </w:tcPr>
                <w:p w14:paraId="1AFAB1EE" w14:textId="096C255F" w:rsidR="006A1C4A" w:rsidRDefault="006A1C4A" w:rsidP="006A1C4A">
                  <w:pPr>
                    <w:pStyle w:val="ab"/>
                    <w:spacing w:line="240" w:lineRule="exact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документ, подтверждающий внесение (зачисление) на благотворительный счет получателя помощи от иностранного анонимного жертвователя</w:t>
                  </w:r>
                </w:p>
              </w:tc>
            </w:tr>
          </w:tbl>
          <w:p w14:paraId="3D8967F6" w14:textId="77777777" w:rsidR="006A1C4A" w:rsidRDefault="006A1C4A" w:rsidP="002F7D41">
            <w:pPr>
              <w:pStyle w:val="ab"/>
              <w:spacing w:line="259" w:lineRule="auto"/>
              <w:ind w:left="1014" w:hanging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6A740C" w14:textId="50D95B1E" w:rsidR="002F7D41" w:rsidRDefault="006A1C4A" w:rsidP="002F7D41">
            <w:pPr>
              <w:pStyle w:val="ab"/>
              <w:spacing w:line="259" w:lineRule="auto"/>
              <w:ind w:left="1014" w:hanging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2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6A1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Информация об ожидаемой экономической и (или) социальной эффективности помощи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14:paraId="7A23C6F0" w14:textId="77777777" w:rsidR="006A1C4A" w:rsidRDefault="006A1C4A" w:rsidP="002F7D41">
            <w:pPr>
              <w:pStyle w:val="ab"/>
              <w:spacing w:line="259" w:lineRule="auto"/>
              <w:ind w:left="1014" w:hanging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40D6A3" w14:textId="5B662EF1" w:rsidR="006A1C4A" w:rsidRDefault="006A1C4A" w:rsidP="002F7D41">
            <w:pPr>
              <w:pStyle w:val="ab"/>
              <w:spacing w:line="259" w:lineRule="auto"/>
              <w:ind w:left="1014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712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Копия доверенности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случае подачи заявления на основании доверенности;</w:t>
            </w:r>
          </w:p>
          <w:p w14:paraId="4841912E" w14:textId="77777777" w:rsidR="006A1C4A" w:rsidRDefault="006A1C4A" w:rsidP="006A1C4A">
            <w:pPr>
              <w:pStyle w:val="ab"/>
              <w:spacing w:after="120" w:line="259" w:lineRule="auto"/>
              <w:ind w:left="1015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FCBEAF" w14:textId="4993DAE6" w:rsidR="006A1C4A" w:rsidRDefault="006A1C4A" w:rsidP="006A1C4A">
            <w:pPr>
              <w:pStyle w:val="ab"/>
              <w:spacing w:after="120" w:line="259" w:lineRule="auto"/>
              <w:ind w:left="1015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712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C4A">
              <w:rPr>
                <w:rFonts w:ascii="Times New Roman" w:hAnsi="Times New Roman" w:cs="Times New Roman"/>
                <w:b/>
                <w:sz w:val="26"/>
                <w:szCs w:val="26"/>
              </w:rPr>
              <w:t>Копия устава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(учредительного документа) – в отношении юридических лиц, </w:t>
            </w:r>
            <w:r w:rsidRPr="006A1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впервые обратившихся </w:t>
            </w:r>
            <w:r w:rsidRPr="006A1C4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регистрацией помощи;</w:t>
            </w:r>
          </w:p>
          <w:p w14:paraId="333D640F" w14:textId="77777777" w:rsidR="006A1C4A" w:rsidRDefault="006A1C4A" w:rsidP="006A1C4A">
            <w:pPr>
              <w:pStyle w:val="ab"/>
              <w:spacing w:before="120" w:line="240" w:lineRule="exact"/>
              <w:ind w:left="1015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99CF3F5" w14:textId="5D616A8C" w:rsidR="006A1C4A" w:rsidRPr="006A1C4A" w:rsidRDefault="006A1C4A" w:rsidP="006A1C4A">
            <w:pPr>
              <w:pStyle w:val="ab"/>
              <w:spacing w:before="120" w:line="240" w:lineRule="exact"/>
              <w:ind w:left="101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 Заключение компетентного органа</w:t>
            </w:r>
            <w:r w:rsidR="00E66228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целесообразности освобождения помощи от налогов, сборов (пошлин) по форме, установленной постановлением УД 3 № (при ходатайстве юридического лица, индивидуального предпринимателя</w:t>
            </w:r>
            <w:r w:rsidR="00A712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освобождении помощи от налогов, сборов (пошлин)</w:t>
            </w:r>
          </w:p>
        </w:tc>
      </w:tr>
      <w:tr w:rsidR="00CC507E" w14:paraId="43A08064" w14:textId="77777777" w:rsidTr="000F1160">
        <w:tc>
          <w:tcPr>
            <w:tcW w:w="15689" w:type="dxa"/>
            <w:gridSpan w:val="3"/>
          </w:tcPr>
          <w:p w14:paraId="2F67FEA3" w14:textId="56C4AD6C" w:rsidR="00CC507E" w:rsidRPr="00CC507E" w:rsidRDefault="00CC507E" w:rsidP="00A7125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C507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Дополнительно предоставляются</w:t>
            </w:r>
            <w:r w:rsidR="00CE49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для регистрации помощи</w:t>
            </w:r>
          </w:p>
        </w:tc>
      </w:tr>
      <w:tr w:rsidR="00CC507E" w14:paraId="3AB7A6CC" w14:textId="77777777" w:rsidTr="000F1160">
        <w:trPr>
          <w:trHeight w:val="448"/>
        </w:trPr>
        <w:tc>
          <w:tcPr>
            <w:tcW w:w="5235" w:type="dxa"/>
          </w:tcPr>
          <w:p w14:paraId="237C9C7B" w14:textId="0D6C17E3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07E">
              <w:rPr>
                <w:rFonts w:ascii="Times New Roman" w:hAnsi="Times New Roman" w:cs="Times New Roman"/>
                <w:b/>
                <w:sz w:val="26"/>
                <w:szCs w:val="26"/>
              </w:rPr>
              <w:t>в виде денежных средств</w:t>
            </w:r>
          </w:p>
        </w:tc>
        <w:tc>
          <w:tcPr>
            <w:tcW w:w="6046" w:type="dxa"/>
          </w:tcPr>
          <w:p w14:paraId="7E8BF006" w14:textId="6C1AE2FA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7E">
              <w:rPr>
                <w:rFonts w:ascii="Times New Roman" w:hAnsi="Times New Roman" w:cs="Times New Roman"/>
                <w:b/>
                <w:sz w:val="26"/>
                <w:szCs w:val="26"/>
              </w:rPr>
              <w:t>в виде товаров</w:t>
            </w:r>
          </w:p>
        </w:tc>
        <w:tc>
          <w:tcPr>
            <w:tcW w:w="4408" w:type="dxa"/>
          </w:tcPr>
          <w:p w14:paraId="5984121C" w14:textId="4F33C542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7E">
              <w:rPr>
                <w:rFonts w:ascii="Times New Roman" w:hAnsi="Times New Roman" w:cs="Times New Roman"/>
                <w:b/>
                <w:sz w:val="26"/>
                <w:szCs w:val="26"/>
              </w:rPr>
              <w:t>в виде имущества (недвижимость)</w:t>
            </w:r>
          </w:p>
        </w:tc>
      </w:tr>
      <w:tr w:rsidR="00CC507E" w14:paraId="4CA759B6" w14:textId="77777777" w:rsidTr="000F1160">
        <w:tc>
          <w:tcPr>
            <w:tcW w:w="5235" w:type="dxa"/>
          </w:tcPr>
          <w:p w14:paraId="3E6EBE58" w14:textId="78AB3DCE" w:rsidR="00CC507E" w:rsidRPr="00AB7ED1" w:rsidRDefault="00AB7ED1" w:rsidP="00D75B9E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(перечисление) денежных средств</w:t>
            </w:r>
            <w:r w:rsidR="00D75B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благотворительный счет, </w:t>
            </w:r>
            <w:r w:rsidRPr="001736B6">
              <w:rPr>
                <w:rFonts w:ascii="Times New Roman" w:hAnsi="Times New Roman" w:cs="Times New Roman"/>
                <w:b/>
                <w:sz w:val="26"/>
                <w:szCs w:val="26"/>
              </w:rPr>
              <w:t>и его копия</w:t>
            </w:r>
          </w:p>
        </w:tc>
        <w:tc>
          <w:tcPr>
            <w:tcW w:w="6046" w:type="dxa"/>
          </w:tcPr>
          <w:p w14:paraId="1BE962C1" w14:textId="7DB6D98A" w:rsidR="009D36D0" w:rsidRDefault="00A073D4" w:rsidP="00D75B9E">
            <w:pPr>
              <w:pStyle w:val="ab"/>
              <w:numPr>
                <w:ilvl w:val="0"/>
                <w:numId w:val="3"/>
              </w:numPr>
              <w:spacing w:after="120"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документов, согласно которым товары ввозились (приобретались), либо акта-приемки помощи или аналогичного документа о непосредственной передаче</w:t>
            </w:r>
            <w:r w:rsidR="00A60E3D">
              <w:rPr>
                <w:rFonts w:ascii="Times New Roman" w:hAnsi="Times New Roman" w:cs="Times New Roman"/>
                <w:sz w:val="26"/>
                <w:szCs w:val="26"/>
              </w:rPr>
              <w:t xml:space="preserve"> помощи в виде товаров с указанием наименования, количества и стоимости товаров (при отсутствии таких документов – пояснительная записка получателя</w:t>
            </w:r>
          </w:p>
          <w:p w14:paraId="02B98C65" w14:textId="77777777" w:rsidR="00CC507E" w:rsidRDefault="00A60E3D" w:rsidP="00E62C9D">
            <w:pPr>
              <w:pStyle w:val="ab"/>
              <w:spacing w:after="120" w:line="240" w:lineRule="exact"/>
              <w:ind w:left="7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указанием наименования товаров, их количества, стоимости</w:t>
            </w:r>
            <w:r w:rsidR="00E62C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сведений</w:t>
            </w:r>
            <w:r w:rsidR="00E62C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отправителе)</w:t>
            </w:r>
            <w:r w:rsidR="00A07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9890A1D" w14:textId="49093EC3" w:rsidR="00E62C9D" w:rsidRPr="00AB7ED1" w:rsidRDefault="00E62C9D" w:rsidP="00E62C9D">
            <w:pPr>
              <w:pStyle w:val="ab"/>
              <w:spacing w:after="120" w:line="240" w:lineRule="exact"/>
              <w:ind w:left="7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8" w:type="dxa"/>
          </w:tcPr>
          <w:p w14:paraId="5955D3B3" w14:textId="2F1520C2" w:rsidR="00A40E35" w:rsidRPr="003377C7" w:rsidRDefault="003377C7" w:rsidP="00E873A8">
            <w:pPr>
              <w:pStyle w:val="ab"/>
              <w:spacing w:after="120" w:line="240" w:lineRule="exact"/>
              <w:ind w:left="375" w:hanging="284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3377C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1.  Копии </w:t>
            </w:r>
            <w:proofErr w:type="gramStart"/>
            <w:r w:rsidRPr="003377C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документов, 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подтверждающих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право собственности, хозяйственного ведения, оперативного управления, безвозмездного пользования или аренды имущества (копии свидетельства (удостоверения)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br/>
              <w:t>о государственной регистрации, договора аренды или безвозмездного пользования имуществом, - в случае регистрации помощи на цели, связанные с использованием имущества</w:t>
            </w:r>
            <w:r w:rsidR="00E873A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</w:tc>
      </w:tr>
      <w:tr w:rsidR="00CC507E" w14:paraId="5E237D36" w14:textId="77777777" w:rsidTr="000F1160">
        <w:tc>
          <w:tcPr>
            <w:tcW w:w="5235" w:type="dxa"/>
          </w:tcPr>
          <w:p w14:paraId="08FD07F7" w14:textId="472F6E75" w:rsidR="00CC507E" w:rsidRPr="00AB7ED1" w:rsidRDefault="00AB7ED1" w:rsidP="00D75B9E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SWIFT</w:t>
            </w:r>
            <w:r w:rsidRPr="00AB7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сообщения или информация о причинах несоответствия сведений о сумме помощи, поступившей на благотворительный счет, и размере помощи, указанной в документе о предоставлении помощи (при наличии несоответствия) </w:t>
            </w:r>
          </w:p>
        </w:tc>
        <w:tc>
          <w:tcPr>
            <w:tcW w:w="6046" w:type="dxa"/>
          </w:tcPr>
          <w:p w14:paraId="6E2752D6" w14:textId="6B70C460" w:rsidR="00CC507E" w:rsidRPr="00E62C9D" w:rsidRDefault="00E62C9D" w:rsidP="00E62C9D">
            <w:pPr>
              <w:spacing w:after="120" w:line="240" w:lineRule="exact"/>
              <w:ind w:left="697" w:hanging="3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C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377C7">
              <w:rPr>
                <w:rFonts w:ascii="Times New Roman" w:hAnsi="Times New Roman" w:cs="Times New Roman"/>
                <w:sz w:val="26"/>
                <w:szCs w:val="26"/>
              </w:rPr>
              <w:t>   </w:t>
            </w:r>
            <w:r w:rsidR="00A60E3D" w:rsidRPr="00E62C9D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 </w:t>
            </w:r>
            <w:r w:rsidR="00A60E3D" w:rsidRPr="00E62C9D">
              <w:rPr>
                <w:rFonts w:ascii="Times New Roman" w:hAnsi="Times New Roman" w:cs="Times New Roman"/>
                <w:b/>
                <w:sz w:val="26"/>
                <w:szCs w:val="26"/>
              </w:rPr>
              <w:t>в двух экземплярах</w:t>
            </w:r>
            <w:r w:rsidR="00A60E3D" w:rsidRPr="00E62C9D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 обращения за регистрацией помощи в виде товаров </w:t>
            </w:r>
            <w:r w:rsidR="00A60E3D" w:rsidRPr="00E62C9D">
              <w:rPr>
                <w:rFonts w:ascii="Times New Roman" w:hAnsi="Times New Roman" w:cs="Times New Roman"/>
                <w:b/>
                <w:sz w:val="26"/>
                <w:szCs w:val="26"/>
              </w:rPr>
              <w:t>до ее ввоза</w:t>
            </w:r>
            <w:r w:rsidR="00A60E3D" w:rsidRPr="00E62C9D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Республику Беларусь) </w:t>
            </w:r>
          </w:p>
        </w:tc>
        <w:tc>
          <w:tcPr>
            <w:tcW w:w="4408" w:type="dxa"/>
          </w:tcPr>
          <w:p w14:paraId="75A1E036" w14:textId="5896772F" w:rsidR="00A40E35" w:rsidRDefault="00027BCA" w:rsidP="00E873A8">
            <w:pPr>
              <w:spacing w:line="240" w:lineRule="exact"/>
              <w:ind w:left="37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 Копия разрешительной документации на проектирование, возведение, капитальный ремонт (при необходимости получения), реконструкцию, реставрацию, благоустройство имущества (заключение государственной экспертизы, решение местного </w:t>
            </w:r>
            <w:r w:rsidRPr="00027BCA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исполнительного и распорядительного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органа, разрешение на выполнение </w:t>
            </w:r>
            <w:r w:rsidRPr="00027BC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научно-исследовательских</w:t>
            </w: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027BC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и проектных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на материальных историко-культурных ценностях) – в случае регистрации помощи на цели, связанные с проектированием, возведением, капитальным ремонтом, реконструкцией, реставрацией, благоустройством имущества  </w:t>
            </w:r>
          </w:p>
        </w:tc>
      </w:tr>
      <w:tr w:rsidR="00CC507E" w14:paraId="2A9C8274" w14:textId="77777777" w:rsidTr="000F1160">
        <w:tc>
          <w:tcPr>
            <w:tcW w:w="5235" w:type="dxa"/>
          </w:tcPr>
          <w:p w14:paraId="344781FD" w14:textId="0D57FCD8" w:rsidR="00CC507E" w:rsidRPr="00AB7ED1" w:rsidRDefault="00AB7ED1" w:rsidP="00D75B9E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платежной инструкции</w:t>
            </w:r>
            <w:r w:rsidR="00D75B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 случае поступления помощи</w:t>
            </w:r>
            <w:r w:rsidR="00D75B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текущий </w:t>
            </w:r>
            <w:r w:rsidRPr="00AB7ED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(расчетный) банковский счет получателя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46" w:type="dxa"/>
          </w:tcPr>
          <w:p w14:paraId="3652A2EC" w14:textId="1F673592" w:rsidR="00CC507E" w:rsidRPr="00A60E3D" w:rsidRDefault="003377C7" w:rsidP="00E873A8">
            <w:pPr>
              <w:spacing w:line="240" w:lineRule="exact"/>
              <w:ind w:left="697" w:hanging="3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 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60E3D" w:rsidRPr="003377C7">
              <w:rPr>
                <w:rFonts w:ascii="Times New Roman" w:hAnsi="Times New Roman" w:cs="Times New Roman"/>
                <w:b/>
                <w:sz w:val="26"/>
                <w:szCs w:val="26"/>
              </w:rPr>
              <w:t>кт</w:t>
            </w:r>
            <w:r w:rsidR="00A60E3D" w:rsidRPr="00337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E3D" w:rsidRPr="00E873A8">
              <w:rPr>
                <w:rFonts w:ascii="Times New Roman" w:hAnsi="Times New Roman" w:cs="Times New Roman"/>
                <w:b/>
                <w:sz w:val="26"/>
                <w:szCs w:val="26"/>
              </w:rPr>
              <w:t>приемки</w:t>
            </w:r>
            <w:r w:rsidR="00E873A8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иностранной безвозмездной помощи, оформленный по форме, установленной постановлением УД № 3, </w:t>
            </w:r>
            <w:r w:rsidR="00E873A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60E3D" w:rsidRPr="003377C7">
              <w:rPr>
                <w:rFonts w:ascii="Times New Roman" w:hAnsi="Times New Roman" w:cs="Times New Roman"/>
                <w:b/>
                <w:sz w:val="26"/>
                <w:szCs w:val="26"/>
              </w:rPr>
              <w:t>в двух экземплярах</w:t>
            </w:r>
            <w:r w:rsidR="00A60E3D" w:rsidRPr="003377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E3D" w:rsidRPr="003377C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(за исключением</w:t>
            </w:r>
            <w:r w:rsidR="00A60E3D" w:rsidRPr="003377C7">
              <w:rPr>
                <w:rFonts w:ascii="Times New Roman" w:hAnsi="Times New Roman" w:cs="Times New Roman"/>
                <w:sz w:val="26"/>
                <w:szCs w:val="26"/>
              </w:rPr>
              <w:t xml:space="preserve"> случая регистрации помощи до ее ввоза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E3D" w:rsidRPr="003377C7">
              <w:rPr>
                <w:rFonts w:ascii="Times New Roman" w:hAnsi="Times New Roman" w:cs="Times New Roman"/>
                <w:sz w:val="26"/>
                <w:szCs w:val="26"/>
              </w:rPr>
              <w:t>в Республику Беларусь)</w:t>
            </w:r>
            <w:r w:rsidR="00A60E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408" w:type="dxa"/>
          </w:tcPr>
          <w:p w14:paraId="1B4113AD" w14:textId="77777777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07E" w14:paraId="119A7F8E" w14:textId="77777777" w:rsidTr="000F1160">
        <w:tc>
          <w:tcPr>
            <w:tcW w:w="5235" w:type="dxa"/>
          </w:tcPr>
          <w:p w14:paraId="45AC403C" w14:textId="20335EDB" w:rsidR="00CC507E" w:rsidRPr="003377C7" w:rsidRDefault="003377C7" w:rsidP="003377C7">
            <w:pPr>
              <w:spacing w:after="120" w:line="240" w:lineRule="exact"/>
              <w:ind w:left="731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4.   </w:t>
            </w:r>
            <w:r w:rsidR="00AB7ED1" w:rsidRPr="003377C7">
              <w:rPr>
                <w:rFonts w:ascii="Times New Roman" w:hAnsi="Times New Roman" w:cs="Times New Roman"/>
                <w:sz w:val="26"/>
                <w:szCs w:val="26"/>
              </w:rPr>
              <w:t>Информация о проведении операций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r w:rsidR="00AB7ED1" w:rsidRPr="003377C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электронными деньгами </w:t>
            </w:r>
          </w:p>
          <w:p w14:paraId="5145753B" w14:textId="53A03F61" w:rsidR="009D36D0" w:rsidRPr="00AB7ED1" w:rsidRDefault="009D36D0" w:rsidP="009D36D0">
            <w:pPr>
              <w:pStyle w:val="ab"/>
              <w:spacing w:after="120" w:line="240" w:lineRule="exact"/>
              <w:ind w:left="7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14:paraId="70AF3125" w14:textId="7599B99A" w:rsidR="00CC507E" w:rsidRPr="001F33C7" w:rsidRDefault="00E62C9D" w:rsidP="003377C7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="697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8E8">
              <w:rPr>
                <w:rFonts w:ascii="Times New Roman" w:hAnsi="Times New Roman" w:cs="Times New Roman"/>
                <w:sz w:val="26"/>
                <w:szCs w:val="26"/>
              </w:rPr>
              <w:t>Акт о непригодности помощи (при наличии)</w:t>
            </w:r>
          </w:p>
        </w:tc>
        <w:tc>
          <w:tcPr>
            <w:tcW w:w="4408" w:type="dxa"/>
          </w:tcPr>
          <w:p w14:paraId="0BFD5B0C" w14:textId="77777777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07E" w14:paraId="64D4FA04" w14:textId="77777777" w:rsidTr="000F1160">
        <w:tc>
          <w:tcPr>
            <w:tcW w:w="5235" w:type="dxa"/>
          </w:tcPr>
          <w:p w14:paraId="3C924601" w14:textId="585C3AC1" w:rsidR="00CC507E" w:rsidRPr="003377C7" w:rsidRDefault="003377C7" w:rsidP="003377C7">
            <w:pPr>
              <w:spacing w:after="120" w:line="240" w:lineRule="exact"/>
              <w:ind w:left="73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5.    </w:t>
            </w:r>
            <w:r w:rsidR="00AB7ED1" w:rsidRPr="003377C7">
              <w:rPr>
                <w:rFonts w:ascii="Times New Roman" w:hAnsi="Times New Roman" w:cs="Times New Roman"/>
                <w:sz w:val="26"/>
                <w:szCs w:val="26"/>
              </w:rPr>
              <w:t>Сведения об осуществлении получателем гуманитарной деятельности за текущий</w:t>
            </w:r>
            <w:r w:rsidR="006C67D7" w:rsidRPr="003377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B7ED1" w:rsidRPr="003377C7">
              <w:rPr>
                <w:rFonts w:ascii="Times New Roman" w:hAnsi="Times New Roman" w:cs="Times New Roman"/>
                <w:sz w:val="26"/>
                <w:szCs w:val="26"/>
              </w:rPr>
              <w:t>и предшествующий годы</w:t>
            </w:r>
          </w:p>
        </w:tc>
        <w:tc>
          <w:tcPr>
            <w:tcW w:w="6046" w:type="dxa"/>
          </w:tcPr>
          <w:p w14:paraId="52947219" w14:textId="17CE5015" w:rsidR="00CC507E" w:rsidRPr="008178E8" w:rsidRDefault="008178E8" w:rsidP="00720912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отправителя, поясняющее причины несоответствия сведений, </w:t>
            </w:r>
            <w:r w:rsidRPr="006C67D7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указанных</w:t>
            </w:r>
            <w:r w:rsidR="003377C7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br/>
            </w:r>
            <w:r w:rsidRPr="006C67D7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в документах</w:t>
            </w:r>
            <w:r w:rsidR="006C67D7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6C67D7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о предоставлении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7D7">
              <w:rPr>
                <w:rFonts w:ascii="Times New Roman" w:hAnsi="Times New Roman" w:cs="Times New Roman"/>
                <w:sz w:val="26"/>
                <w:szCs w:val="26"/>
              </w:rPr>
              <w:t>помощи,</w:t>
            </w:r>
            <w:r w:rsidR="00720912" w:rsidRPr="006C67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7D7">
              <w:rPr>
                <w:rFonts w:ascii="Times New Roman" w:hAnsi="Times New Roman" w:cs="Times New Roman"/>
                <w:sz w:val="26"/>
                <w:szCs w:val="26"/>
              </w:rPr>
              <w:t>транспортных</w:t>
            </w:r>
            <w:r w:rsidR="006C67D7" w:rsidRPr="006C67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7D7">
              <w:rPr>
                <w:rFonts w:ascii="Times New Roman" w:hAnsi="Times New Roman" w:cs="Times New Roman"/>
                <w:sz w:val="26"/>
                <w:szCs w:val="26"/>
              </w:rPr>
              <w:t>товаросопроводительных)</w:t>
            </w:r>
            <w:r w:rsidR="00720912" w:rsidRPr="006C67D7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br/>
            </w:r>
            <w:r w:rsidRPr="0072091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</w:t>
            </w:r>
            <w:r w:rsidR="00720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документах, согласно которым товары ввозились (приобретались), фактическим сведениям о товарах</w:t>
            </w:r>
            <w:r w:rsidR="00AF4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 случае выявления указанных несоответствий)</w:t>
            </w:r>
          </w:p>
        </w:tc>
        <w:tc>
          <w:tcPr>
            <w:tcW w:w="4408" w:type="dxa"/>
          </w:tcPr>
          <w:p w14:paraId="23EA0BD7" w14:textId="77777777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07E" w14:paraId="0717135C" w14:textId="77777777" w:rsidTr="000F1160">
        <w:tc>
          <w:tcPr>
            <w:tcW w:w="5235" w:type="dxa"/>
          </w:tcPr>
          <w:p w14:paraId="69AF22AD" w14:textId="3B651C63" w:rsidR="00CC507E" w:rsidRPr="005C504A" w:rsidRDefault="005C504A" w:rsidP="005C504A">
            <w:pPr>
              <w:spacing w:after="120" w:line="240" w:lineRule="exact"/>
              <w:ind w:left="73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  <w:r w:rsidR="002739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7ED1" w:rsidRPr="005C504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содержании информации на бумажных (книги, брошюры, плакаты, иная печатная продукция) или электронных носителях (при использовании помощи для </w:t>
            </w:r>
            <w:proofErr w:type="gramStart"/>
            <w:r w:rsidR="00AB7ED1" w:rsidRPr="005C504A">
              <w:rPr>
                <w:rFonts w:ascii="Times New Roman" w:hAnsi="Times New Roman" w:cs="Times New Roman"/>
                <w:sz w:val="26"/>
                <w:szCs w:val="26"/>
              </w:rPr>
              <w:t>подготовки  информации</w:t>
            </w:r>
            <w:proofErr w:type="gramEnd"/>
            <w:r w:rsidR="00AB7ED1" w:rsidRPr="005C504A">
              <w:rPr>
                <w:rFonts w:ascii="Times New Roman" w:hAnsi="Times New Roman" w:cs="Times New Roman"/>
                <w:sz w:val="26"/>
                <w:szCs w:val="26"/>
              </w:rPr>
              <w:t xml:space="preserve"> на бумажных или электронных носителях)</w:t>
            </w:r>
          </w:p>
          <w:p w14:paraId="59884D29" w14:textId="34B39D87" w:rsidR="00496E3E" w:rsidRPr="00AB7ED1" w:rsidRDefault="00496E3E" w:rsidP="00496E3E">
            <w:pPr>
              <w:pStyle w:val="ab"/>
              <w:spacing w:after="120" w:line="240" w:lineRule="exact"/>
              <w:ind w:left="7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14:paraId="5D04F256" w14:textId="6B4AA2F1" w:rsidR="00CC507E" w:rsidRPr="005D5DDF" w:rsidRDefault="006C67D7" w:rsidP="005D5DDF">
            <w:pPr>
              <w:pStyle w:val="ab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5D5DD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Информация о сроках годности </w:t>
            </w:r>
            <w:proofErr w:type="gramStart"/>
            <w:r w:rsidRPr="005D5DD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помощи</w:t>
            </w:r>
            <w:r w:rsidR="005A51B9" w:rsidRPr="005D5DD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D5DD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</w:t>
            </w:r>
            <w:proofErr w:type="gramEnd"/>
            <w:r w:rsidRPr="005D5DD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FC2D9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5D5DD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отношении пищевых продуктов</w:t>
            </w:r>
          </w:p>
        </w:tc>
        <w:tc>
          <w:tcPr>
            <w:tcW w:w="4408" w:type="dxa"/>
          </w:tcPr>
          <w:p w14:paraId="21D1C248" w14:textId="77777777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07E" w14:paraId="316DEE7C" w14:textId="77777777" w:rsidTr="000F1160">
        <w:tc>
          <w:tcPr>
            <w:tcW w:w="5235" w:type="dxa"/>
          </w:tcPr>
          <w:p w14:paraId="1B4E63AD" w14:textId="161BEE5C" w:rsidR="00CC507E" w:rsidRPr="00AB7ED1" w:rsidRDefault="002739F5" w:rsidP="002739F5">
            <w:pPr>
              <w:pStyle w:val="ab"/>
              <w:spacing w:line="240" w:lineRule="exact"/>
              <w:ind w:left="714" w:hanging="4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7.  </w:t>
            </w:r>
            <w:r w:rsidR="00AB7ED1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проведение мероприятия (соревнования, конференции, семинара, конгресса), плана его проведения и сметы расходов, сведения о лицах, участвующих в данном мероприятии (при использовании помощи на проведение мероприятия </w:t>
            </w:r>
          </w:p>
        </w:tc>
        <w:tc>
          <w:tcPr>
            <w:tcW w:w="6046" w:type="dxa"/>
          </w:tcPr>
          <w:p w14:paraId="0827CF6E" w14:textId="7DAEFB6B" w:rsidR="00FC2D98" w:rsidRDefault="00FC2D98" w:rsidP="00FC2D98">
            <w:pPr>
              <w:pStyle w:val="ab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лицензии, разрешения или 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 территории </w:t>
            </w:r>
            <w:r w:rsidR="00443F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еспублики Беларусь, - в случае, когда такие документы требуются в отношении ввозимых товаров</w:t>
            </w:r>
          </w:p>
          <w:p w14:paraId="2952A09E" w14:textId="2959DA9C" w:rsidR="00CC507E" w:rsidRPr="006C67D7" w:rsidRDefault="00CC507E" w:rsidP="00FC2D98">
            <w:pPr>
              <w:pStyle w:val="ab"/>
              <w:spacing w:line="240" w:lineRule="exact"/>
              <w:ind w:left="7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8" w:type="dxa"/>
          </w:tcPr>
          <w:p w14:paraId="61E88CC9" w14:textId="77777777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07E" w14:paraId="30035281" w14:textId="77777777" w:rsidTr="000F1160">
        <w:tc>
          <w:tcPr>
            <w:tcW w:w="5235" w:type="dxa"/>
          </w:tcPr>
          <w:p w14:paraId="6162E15D" w14:textId="77777777" w:rsidR="00CC507E" w:rsidRDefault="00CC507E" w:rsidP="00AB7E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14:paraId="58498889" w14:textId="15D82723" w:rsidR="001437DD" w:rsidRDefault="00FC2D98" w:rsidP="00FC2D98">
            <w:pPr>
              <w:pStyle w:val="ab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содержании информации на бумажных носителях (книги, брошюры, плакаты, иная печатная продукция)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отношении печатной и книжной продукции</w:t>
            </w:r>
          </w:p>
          <w:p w14:paraId="296C9037" w14:textId="302360E9" w:rsidR="00B33C2E" w:rsidRPr="005D5DDF" w:rsidRDefault="00B33C2E" w:rsidP="00B33C2E">
            <w:pPr>
              <w:pStyle w:val="ab"/>
              <w:spacing w:line="240" w:lineRule="exact"/>
              <w:ind w:left="7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8" w:type="dxa"/>
          </w:tcPr>
          <w:p w14:paraId="44E5693E" w14:textId="77777777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07E" w14:paraId="26D14DA8" w14:textId="77777777" w:rsidTr="000F1160">
        <w:tc>
          <w:tcPr>
            <w:tcW w:w="5235" w:type="dxa"/>
          </w:tcPr>
          <w:p w14:paraId="604E41A4" w14:textId="77777777" w:rsidR="00CC507E" w:rsidRDefault="00CC507E" w:rsidP="00AB7E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14:paraId="35390EB0" w14:textId="6663CD16" w:rsidR="00CC507E" w:rsidRPr="001437DD" w:rsidRDefault="00FC2D98" w:rsidP="001437DD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Копии свидетельства о регистрации транспортного средства (технический паспорт), документа, удостоверяющего соответствие транспортного средства (шасси транспортного средства требованиям технического регламента Таможенного союза «О безопасности колесных транспортных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(ТР ТС 018/2011) (при наличии таких документов), – в случае регистрации транспортного средства в качестве помощи</w:t>
            </w:r>
          </w:p>
        </w:tc>
        <w:tc>
          <w:tcPr>
            <w:tcW w:w="4408" w:type="dxa"/>
          </w:tcPr>
          <w:p w14:paraId="68F5552B" w14:textId="77777777" w:rsidR="00CC507E" w:rsidRDefault="00CC507E" w:rsidP="008C262D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160" w14:paraId="4B979A10" w14:textId="77777777" w:rsidTr="000F1160">
        <w:tc>
          <w:tcPr>
            <w:tcW w:w="15689" w:type="dxa"/>
            <w:gridSpan w:val="3"/>
          </w:tcPr>
          <w:p w14:paraId="1A3ED55F" w14:textId="2192CE53" w:rsidR="000F1160" w:rsidRPr="001B7702" w:rsidRDefault="000F1160" w:rsidP="001B7702">
            <w:pPr>
              <w:pStyle w:val="ConsPlusNonformat"/>
              <w:spacing w:line="260" w:lineRule="exact"/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7702">
              <w:rPr>
                <w:rFonts w:ascii="Times New Roman" w:hAnsi="Times New Roman" w:cs="Times New Roman"/>
                <w:i/>
                <w:sz w:val="26"/>
                <w:szCs w:val="26"/>
              </w:rPr>
              <w:t>Указанные документы при их составлении отправителем на иностранном языке сопровождаются переводом на один</w:t>
            </w:r>
            <w:r w:rsidRPr="001B770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из государственных языков Республики Беларусь. Верность перевода должна быть </w:t>
            </w:r>
            <w:r w:rsidRPr="001B7702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засвидетельствована руководителем юридического лица – получателя, индивидуальным предпринимателем –</w:t>
            </w:r>
            <w:r w:rsidRPr="001B77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получателем.</w:t>
            </w:r>
          </w:p>
          <w:p w14:paraId="784A0B12" w14:textId="4CCBE6F1" w:rsidR="000F1160" w:rsidRDefault="000F1160" w:rsidP="001B77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02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Копии документов, прилагаемые к заявлению, заверяются получателем (руководителем получателя – юридического лица)</w:t>
            </w:r>
            <w:r w:rsidR="001B770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1B7702">
              <w:rPr>
                <w:rFonts w:ascii="Times New Roman" w:hAnsi="Times New Roman" w:cs="Times New Roman"/>
                <w:i/>
                <w:sz w:val="26"/>
                <w:szCs w:val="26"/>
              </w:rPr>
              <w:t>без нотариального засвидетельствования.</w:t>
            </w:r>
          </w:p>
        </w:tc>
      </w:tr>
    </w:tbl>
    <w:p w14:paraId="3F3A9CBE" w14:textId="77777777" w:rsidR="00965C6A" w:rsidRDefault="00965C6A" w:rsidP="00170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313E17" w14:textId="42880EC4" w:rsidR="000F1160" w:rsidRDefault="009A3CEA" w:rsidP="000F1160">
      <w:pPr>
        <w:pStyle w:val="ConsPlusNonformat"/>
        <w:ind w:left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0F1160" w:rsidRPr="0010090E">
        <w:rPr>
          <w:rFonts w:ascii="Times New Roman" w:hAnsi="Times New Roman" w:cs="Times New Roman"/>
          <w:b/>
          <w:sz w:val="30"/>
          <w:szCs w:val="30"/>
        </w:rPr>
        <w:t>ыд</w:t>
      </w:r>
      <w:r>
        <w:rPr>
          <w:rFonts w:ascii="Times New Roman" w:hAnsi="Times New Roman" w:cs="Times New Roman"/>
          <w:b/>
          <w:sz w:val="30"/>
          <w:szCs w:val="30"/>
        </w:rPr>
        <w:t xml:space="preserve">ача </w:t>
      </w:r>
      <w:r w:rsidR="000F1160" w:rsidRPr="0010090E">
        <w:rPr>
          <w:rFonts w:ascii="Times New Roman" w:hAnsi="Times New Roman" w:cs="Times New Roman"/>
          <w:b/>
          <w:sz w:val="30"/>
          <w:szCs w:val="30"/>
        </w:rPr>
        <w:t>заключени</w:t>
      </w:r>
      <w:r>
        <w:rPr>
          <w:rFonts w:ascii="Times New Roman" w:hAnsi="Times New Roman" w:cs="Times New Roman"/>
          <w:b/>
          <w:sz w:val="30"/>
          <w:szCs w:val="30"/>
        </w:rPr>
        <w:t>я компетентного органа</w:t>
      </w:r>
      <w:r w:rsidR="00E66228">
        <w:rPr>
          <w:rFonts w:ascii="Times New Roman" w:hAnsi="Times New Roman" w:cs="Times New Roman"/>
          <w:b/>
          <w:sz w:val="30"/>
          <w:szCs w:val="30"/>
        </w:rPr>
        <w:t>*</w:t>
      </w: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7651"/>
        <w:gridCol w:w="6940"/>
      </w:tblGrid>
      <w:tr w:rsidR="00210A11" w14:paraId="34BD7574" w14:textId="77777777" w:rsidTr="00210A11">
        <w:tc>
          <w:tcPr>
            <w:tcW w:w="7651" w:type="dxa"/>
          </w:tcPr>
          <w:p w14:paraId="0C94A855" w14:textId="7EB43856" w:rsidR="00210A11" w:rsidRPr="0010090E" w:rsidRDefault="00210A11" w:rsidP="00210A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компетентного органа</w:t>
            </w:r>
          </w:p>
        </w:tc>
        <w:tc>
          <w:tcPr>
            <w:tcW w:w="6940" w:type="dxa"/>
          </w:tcPr>
          <w:p w14:paraId="5FDECDA8" w14:textId="77777777" w:rsidR="00210A11" w:rsidRDefault="00210A11" w:rsidP="00210A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отношении помощи:</w:t>
            </w:r>
          </w:p>
          <w:p w14:paraId="3E0A85D8" w14:textId="5DFD7783" w:rsidR="00210A11" w:rsidRDefault="00210A11" w:rsidP="00210A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A11" w14:paraId="7BC53C06" w14:textId="77777777" w:rsidTr="00210A11">
        <w:tc>
          <w:tcPr>
            <w:tcW w:w="7651" w:type="dxa"/>
          </w:tcPr>
          <w:p w14:paraId="33033FC4" w14:textId="7D2AFFC5" w:rsidR="001736B6" w:rsidRDefault="001736B6" w:rsidP="001736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>айонные (городские) исполнительные комитеты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F7B5231" w14:textId="24B79CB3" w:rsidR="001736B6" w:rsidRDefault="001736B6" w:rsidP="001736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>местные администрации районов в городах</w:t>
            </w:r>
          </w:p>
          <w:p w14:paraId="6E5B7908" w14:textId="4F6133CE" w:rsidR="00210A11" w:rsidRPr="0010090E" w:rsidRDefault="00210A11" w:rsidP="001736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36B6" w:rsidRPr="001736B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736B6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которых используется помощь</w:t>
            </w:r>
            <w:r w:rsidR="001736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40" w:type="dxa"/>
          </w:tcPr>
          <w:p w14:paraId="6A2785E4" w14:textId="2E35B8C0" w:rsidR="00210A11" w:rsidRDefault="00210A11" w:rsidP="00210A1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(стоимость) которой составляет </w:t>
            </w:r>
            <w:r w:rsidRPr="008233BA">
              <w:rPr>
                <w:rFonts w:ascii="Times New Roman" w:hAnsi="Times New Roman" w:cs="Times New Roman"/>
                <w:b/>
                <w:sz w:val="26"/>
                <w:szCs w:val="26"/>
              </w:rPr>
              <w:t>менее 5000 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азовых величин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дату ее поступления</w:t>
            </w:r>
          </w:p>
          <w:p w14:paraId="463F0C3C" w14:textId="7C4E239E" w:rsidR="00210A11" w:rsidRPr="0010090E" w:rsidRDefault="00210A11" w:rsidP="00210A1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A11" w14:paraId="76206C3B" w14:textId="77777777" w:rsidTr="00210A11">
        <w:tc>
          <w:tcPr>
            <w:tcW w:w="7651" w:type="dxa"/>
          </w:tcPr>
          <w:p w14:paraId="471A099F" w14:textId="77777777" w:rsidR="001736B6" w:rsidRDefault="001736B6" w:rsidP="00210A11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FB9277" w14:textId="77777777" w:rsidR="001736B6" w:rsidRDefault="001736B6" w:rsidP="001736B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9CB767" w14:textId="30C46426" w:rsidR="00210A11" w:rsidRPr="0010090E" w:rsidRDefault="001736B6" w:rsidP="001736B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>бластные (Минский городской) исполнительные комитеты</w:t>
            </w:r>
          </w:p>
        </w:tc>
        <w:tc>
          <w:tcPr>
            <w:tcW w:w="6940" w:type="dxa"/>
          </w:tcPr>
          <w:p w14:paraId="0948748B" w14:textId="3CF07F88" w:rsidR="00210A11" w:rsidRDefault="00210A11" w:rsidP="00210A11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(стоимость) которой составляет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8233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5000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10 000 </w:t>
            </w:r>
            <w:r w:rsidRPr="008233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азовых величин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дату ее поступления или использование которой осуществляется </w:t>
            </w:r>
            <w:r w:rsidRPr="008233BA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нескольких административно-территориальных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3B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(районов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F34C2C3" w14:textId="5CB96653" w:rsidR="00210A11" w:rsidRPr="008233BA" w:rsidRDefault="00210A11" w:rsidP="00210A11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90E" w14:paraId="163E7B28" w14:textId="77777777" w:rsidTr="00210A11">
        <w:tc>
          <w:tcPr>
            <w:tcW w:w="7651" w:type="dxa"/>
          </w:tcPr>
          <w:p w14:paraId="15010A3F" w14:textId="0DC5ED3D" w:rsidR="001736B6" w:rsidRDefault="001736B6" w:rsidP="001736B6">
            <w:pPr>
              <w:pStyle w:val="ConsPlusNonformat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736B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>еспубликанские органы государственного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4C12CE" w14:textId="75A314C3" w:rsidR="001736B6" w:rsidRDefault="001736B6" w:rsidP="001736B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736B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 xml:space="preserve"> иные государственные организации, </w:t>
            </w:r>
            <w:proofErr w:type="gramStart"/>
            <w:r w:rsidR="00210A11">
              <w:rPr>
                <w:rFonts w:ascii="Times New Roman" w:hAnsi="Times New Roman" w:cs="Times New Roman"/>
                <w:sz w:val="26"/>
                <w:szCs w:val="26"/>
              </w:rPr>
              <w:t xml:space="preserve">подчиненные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>Правительству</w:t>
            </w:r>
            <w:proofErr w:type="gramEnd"/>
            <w:r w:rsidR="00210A11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7816C1" w14:textId="77777777" w:rsidR="001736B6" w:rsidRDefault="001736B6" w:rsidP="001736B6">
            <w:pPr>
              <w:pStyle w:val="ConsPlusNonformat"/>
              <w:spacing w:after="120"/>
              <w:ind w:left="170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736B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A11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Уполномоченный по делам религий и национальностей </w:t>
            </w:r>
          </w:p>
          <w:p w14:paraId="03008F5C" w14:textId="27ED1AD3" w:rsidR="001736B6" w:rsidRDefault="001736B6" w:rsidP="001736B6">
            <w:pPr>
              <w:pStyle w:val="ConsPlusNonformat"/>
              <w:spacing w:after="120" w:line="240" w:lineRule="exact"/>
              <w:ind w:left="170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736B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государственные органы и организации,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подчиненные (подотчетные) Президенту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1AE0F6" w14:textId="754ED799" w:rsidR="0010090E" w:rsidRPr="001736B6" w:rsidRDefault="001736B6" w:rsidP="001736B6">
            <w:pPr>
              <w:pStyle w:val="ConsPlusNonformat"/>
              <w:spacing w:after="120" w:line="240" w:lineRule="exact"/>
              <w:ind w:left="170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736B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10A11" w:rsidRPr="00173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которые реализуют государственную политику в сфере заявленных получателей целей использования помощи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210A11" w:rsidRPr="001736B6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10A11" w:rsidRPr="001736B6">
              <w:rPr>
                <w:rFonts w:ascii="Times New Roman" w:hAnsi="Times New Roman" w:cs="Times New Roman"/>
                <w:b/>
                <w:sz w:val="26"/>
                <w:szCs w:val="26"/>
              </w:rPr>
              <w:t>ее основной части (более 50 процентов)</w:t>
            </w:r>
          </w:p>
        </w:tc>
        <w:tc>
          <w:tcPr>
            <w:tcW w:w="6940" w:type="dxa"/>
          </w:tcPr>
          <w:p w14:paraId="1D350646" w14:textId="31030C0C" w:rsidR="0010090E" w:rsidRDefault="00210A11" w:rsidP="00210A1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10A11">
              <w:rPr>
                <w:rFonts w:ascii="Times New Roman" w:hAnsi="Times New Roman" w:cs="Times New Roman"/>
                <w:sz w:val="26"/>
                <w:szCs w:val="26"/>
              </w:rPr>
              <w:t xml:space="preserve">размер (стоимость) которой составляет </w:t>
            </w:r>
            <w:r w:rsidRPr="001B77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более </w:t>
            </w:r>
            <w:r w:rsidR="001B7702" w:rsidRPr="001B770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1</w:t>
            </w:r>
            <w:r w:rsidRPr="001B77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0 000 </w:t>
            </w:r>
            <w:r w:rsidRPr="00210A11">
              <w:rPr>
                <w:rFonts w:ascii="Times New Roman" w:hAnsi="Times New Roman" w:cs="Times New Roman"/>
                <w:sz w:val="26"/>
                <w:szCs w:val="26"/>
              </w:rPr>
              <w:t xml:space="preserve">базовых величин на дату ее поступления или </w:t>
            </w:r>
            <w:r w:rsidRPr="001B7702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 которой осуществляется на территории нескольких областей (</w:t>
            </w:r>
            <w:proofErr w:type="spellStart"/>
            <w:r w:rsidRPr="001B7702">
              <w:rPr>
                <w:rFonts w:ascii="Times New Roman" w:hAnsi="Times New Roman" w:cs="Times New Roman"/>
                <w:b/>
                <w:sz w:val="26"/>
                <w:szCs w:val="26"/>
              </w:rPr>
              <w:t>г.Минска</w:t>
            </w:r>
            <w:proofErr w:type="spellEnd"/>
            <w:r w:rsidRPr="001B77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210A11" w14:paraId="2FB4DD3A" w14:textId="77777777" w:rsidTr="00210A11">
        <w:tc>
          <w:tcPr>
            <w:tcW w:w="7651" w:type="dxa"/>
          </w:tcPr>
          <w:p w14:paraId="3DBDAB4E" w14:textId="52E3E791" w:rsidR="00210A11" w:rsidRPr="00210A11" w:rsidRDefault="00210A11" w:rsidP="001736B6">
            <w:pPr>
              <w:pStyle w:val="ConsPlusNonformat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0A11">
              <w:rPr>
                <w:rFonts w:ascii="Times New Roman" w:hAnsi="Times New Roman" w:cs="Times New Roman"/>
                <w:sz w:val="26"/>
                <w:szCs w:val="26"/>
              </w:rPr>
              <w:t>Верховны</w:t>
            </w:r>
            <w:r w:rsidR="001736B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10A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10A11">
              <w:rPr>
                <w:rFonts w:ascii="Times New Roman" w:hAnsi="Times New Roman" w:cs="Times New Roman"/>
                <w:sz w:val="26"/>
                <w:szCs w:val="26"/>
              </w:rPr>
              <w:t>суд</w:t>
            </w:r>
            <w:r w:rsidR="00173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0A11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  <w:proofErr w:type="gramEnd"/>
            <w:r w:rsidRPr="00210A11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</w:tc>
        <w:tc>
          <w:tcPr>
            <w:tcW w:w="6940" w:type="dxa"/>
          </w:tcPr>
          <w:p w14:paraId="3061B6F7" w14:textId="7E8C669A" w:rsidR="00210A11" w:rsidRPr="00210A11" w:rsidRDefault="00210A11" w:rsidP="00210A11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A11">
              <w:rPr>
                <w:rFonts w:ascii="Times New Roman" w:hAnsi="Times New Roman" w:cs="Times New Roman"/>
                <w:sz w:val="26"/>
                <w:szCs w:val="26"/>
              </w:rPr>
              <w:t>полученной судами</w:t>
            </w:r>
          </w:p>
        </w:tc>
      </w:tr>
      <w:tr w:rsidR="0010090E" w14:paraId="6BEAF910" w14:textId="77777777" w:rsidTr="00210A11">
        <w:tc>
          <w:tcPr>
            <w:tcW w:w="7651" w:type="dxa"/>
          </w:tcPr>
          <w:p w14:paraId="744300AA" w14:textId="4CB19D09" w:rsidR="00210A11" w:rsidRPr="00210A11" w:rsidRDefault="00210A11" w:rsidP="001736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</w:t>
            </w:r>
            <w:r w:rsidR="001736B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прокуратур</w:t>
            </w:r>
            <w:r w:rsidR="001736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940" w:type="dxa"/>
          </w:tcPr>
          <w:p w14:paraId="497D6DD2" w14:textId="36A96C4B" w:rsidR="0010090E" w:rsidRPr="00210A11" w:rsidRDefault="00210A11" w:rsidP="000F11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A11">
              <w:rPr>
                <w:rFonts w:ascii="Times New Roman" w:hAnsi="Times New Roman" w:cs="Times New Roman"/>
                <w:sz w:val="26"/>
                <w:szCs w:val="26"/>
              </w:rPr>
              <w:t>полученной органами прокуратуры</w:t>
            </w:r>
          </w:p>
        </w:tc>
      </w:tr>
    </w:tbl>
    <w:p w14:paraId="00C9871B" w14:textId="77777777" w:rsidR="000F1160" w:rsidRDefault="000F1160" w:rsidP="000F1160">
      <w:pPr>
        <w:pStyle w:val="ConsPlusNonformat"/>
        <w:ind w:left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8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7727"/>
      </w:tblGrid>
      <w:tr w:rsidR="00A97A9E" w14:paraId="551DD4C2" w14:textId="77777777" w:rsidTr="004923F3">
        <w:tc>
          <w:tcPr>
            <w:tcW w:w="15735" w:type="dxa"/>
            <w:gridSpan w:val="2"/>
          </w:tcPr>
          <w:tbl>
            <w:tblPr>
              <w:tblStyle w:val="a8"/>
              <w:tblW w:w="15040" w:type="dxa"/>
              <w:tblInd w:w="159" w:type="dxa"/>
              <w:tblLook w:val="04A0" w:firstRow="1" w:lastRow="0" w:firstColumn="1" w:lastColumn="0" w:noHBand="0" w:noVBand="1"/>
            </w:tblPr>
            <w:tblGrid>
              <w:gridCol w:w="5254"/>
              <w:gridCol w:w="303"/>
              <w:gridCol w:w="9483"/>
            </w:tblGrid>
            <w:tr w:rsidR="00E66228" w14:paraId="6BCADC91" w14:textId="77777777" w:rsidTr="000F1160">
              <w:tc>
                <w:tcPr>
                  <w:tcW w:w="5254" w:type="dxa"/>
                  <w:vMerge w:val="restart"/>
                </w:tcPr>
                <w:p w14:paraId="51605189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lastRenderedPageBreak/>
                    <w:t xml:space="preserve">               </w:t>
                  </w:r>
                </w:p>
                <w:p w14:paraId="5E023B35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04EF5B49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72E751F9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627C4558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6373AF94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3B3C4378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05859233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56197E52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1DA20A3B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0184E807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5F099DB3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38AE5F23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3DBDCEDB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0C213B09" w14:textId="77777777" w:rsidR="00E66228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14:paraId="62C2B6A3" w14:textId="43E2D696" w:rsidR="00E66228" w:rsidRPr="009A3CEA" w:rsidRDefault="00E66228" w:rsidP="00E66228">
                  <w:pPr>
                    <w:pStyle w:val="ab"/>
                    <w:spacing w:line="280" w:lineRule="exact"/>
                    <w:ind w:left="461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               </w:t>
                  </w:r>
                  <w:r w:rsidRPr="009A3CEA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Документы,</w:t>
                  </w:r>
                  <w:r w:rsidRPr="009A3CEA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 xml:space="preserve">              </w:t>
                  </w:r>
                  <w:r w:rsidRPr="009A3CEA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представляемые</w:t>
                  </w:r>
                </w:p>
                <w:p w14:paraId="0B2B25F7" w14:textId="62E5874B" w:rsidR="00E66228" w:rsidRPr="009A3CEA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9A3CEA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 компетентный орган </w:t>
                  </w:r>
                  <w:r w:rsidRPr="009A3CEA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E562A1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для </w:t>
                  </w:r>
                  <w:proofErr w:type="gramStart"/>
                  <w:r w:rsidRPr="00E562A1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выдачи</w:t>
                  </w:r>
                  <w:r w:rsidRPr="009A3CEA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 </w:t>
                  </w:r>
                  <w:r w:rsidRPr="009A3CEA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заключения</w:t>
                  </w:r>
                  <w:proofErr w:type="gramEnd"/>
                </w:p>
              </w:tc>
              <w:tc>
                <w:tcPr>
                  <w:tcW w:w="303" w:type="dxa"/>
                </w:tcPr>
                <w:p w14:paraId="115C2B95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1800A51C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обращение (в произвольной форме); </w:t>
                  </w:r>
                </w:p>
              </w:tc>
            </w:tr>
            <w:tr w:rsidR="00E66228" w14:paraId="6EF33643" w14:textId="77777777" w:rsidTr="000F1160">
              <w:tc>
                <w:tcPr>
                  <w:tcW w:w="5254" w:type="dxa"/>
                  <w:vMerge/>
                </w:tcPr>
                <w:p w14:paraId="607C85C2" w14:textId="12AF1B9B" w:rsidR="00E66228" w:rsidRPr="009A3CEA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03" w:type="dxa"/>
                </w:tcPr>
                <w:p w14:paraId="242450A6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2036BCBC" w14:textId="77777777" w:rsidR="00E66228" w:rsidRDefault="00E66228" w:rsidP="00A97A9E">
                  <w:pPr>
                    <w:pStyle w:val="ab"/>
                    <w:spacing w:after="120"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копия плана целевого использования помощи;</w:t>
                  </w:r>
                </w:p>
              </w:tc>
            </w:tr>
            <w:tr w:rsidR="00E66228" w14:paraId="73BA50C9" w14:textId="77777777" w:rsidTr="000F1160">
              <w:tc>
                <w:tcPr>
                  <w:tcW w:w="5254" w:type="dxa"/>
                  <w:vMerge/>
                </w:tcPr>
                <w:p w14:paraId="03758A80" w14:textId="4AB0A71A" w:rsidR="00E66228" w:rsidRPr="009A3CEA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03" w:type="dxa"/>
                </w:tcPr>
                <w:p w14:paraId="4F4F022D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25136299" w14:textId="77777777" w:rsidR="00E66228" w:rsidRDefault="00E66228" w:rsidP="00A97A9E">
                  <w:pPr>
                    <w:pStyle w:val="ab"/>
                    <w:spacing w:after="120" w:line="240" w:lineRule="exact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копия гуманитарного проекта (при его наличии);</w:t>
                  </w:r>
                </w:p>
              </w:tc>
            </w:tr>
            <w:tr w:rsidR="00E66228" w14:paraId="5CB5881A" w14:textId="77777777" w:rsidTr="000F1160">
              <w:tc>
                <w:tcPr>
                  <w:tcW w:w="5254" w:type="dxa"/>
                  <w:vMerge/>
                </w:tcPr>
                <w:p w14:paraId="4DBA1A9E" w14:textId="75FE054F" w:rsidR="00E66228" w:rsidRPr="000F1160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779BF2F1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34C3F5B2" w14:textId="77777777" w:rsidR="00E66228" w:rsidRDefault="00E66228" w:rsidP="00A97A9E">
                  <w:pPr>
                    <w:pStyle w:val="ab"/>
                    <w:spacing w:after="120" w:line="240" w:lineRule="exact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копия документа о предоставлении помощи;</w:t>
                  </w:r>
                </w:p>
              </w:tc>
            </w:tr>
            <w:tr w:rsidR="00E66228" w14:paraId="57B390F7" w14:textId="77777777" w:rsidTr="000F1160">
              <w:tc>
                <w:tcPr>
                  <w:tcW w:w="5254" w:type="dxa"/>
                  <w:vMerge/>
                </w:tcPr>
                <w:p w14:paraId="3B333080" w14:textId="1FAC57AF" w:rsidR="00E66228" w:rsidRPr="000F1160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35D87D49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4D4B2ABE" w14:textId="77777777" w:rsidR="00E66228" w:rsidRDefault="00E66228" w:rsidP="00A97A9E">
                  <w:pPr>
                    <w:spacing w:after="120" w:line="240" w:lineRule="exact"/>
                    <w:ind w:left="1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6F57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ведения о содержании информации на бумажных (книги, брошюры, плакаты, иная печатная продукция) или электронных носителях (при использовании помощи для </w:t>
                  </w:r>
                  <w:proofErr w:type="gramStart"/>
                  <w:r w:rsidRPr="006F57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подготовки  информации</w:t>
                  </w:r>
                  <w:proofErr w:type="gramEnd"/>
                  <w:r w:rsidRPr="006F57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бумажных или электронных носителях)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E66228" w14:paraId="644A02EF" w14:textId="77777777" w:rsidTr="000F1160">
              <w:tc>
                <w:tcPr>
                  <w:tcW w:w="5254" w:type="dxa"/>
                  <w:vMerge/>
                </w:tcPr>
                <w:p w14:paraId="1ECD3AAF" w14:textId="3891F720" w:rsidR="00E66228" w:rsidRPr="000F1160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42511514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3BA28160" w14:textId="77777777" w:rsidR="00E66228" w:rsidRDefault="00E66228" w:rsidP="00A97A9E">
                  <w:pPr>
                    <w:spacing w:after="120" w:line="240" w:lineRule="exact"/>
                    <w:ind w:left="1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копии документов, подтверждающих проведение мероприятия (соревнования, конференции, семинара, конгресса), плана его проведения и сметы расходов, сведения о лицах, участвующих в данном мероприятии (при использовании помощи на проведение мероприятия;</w:t>
                  </w:r>
                </w:p>
              </w:tc>
            </w:tr>
            <w:tr w:rsidR="00E66228" w14:paraId="2C8C2DED" w14:textId="77777777" w:rsidTr="000F1160">
              <w:tc>
                <w:tcPr>
                  <w:tcW w:w="5254" w:type="dxa"/>
                  <w:vMerge/>
                </w:tcPr>
                <w:p w14:paraId="065F7A79" w14:textId="5E31884A" w:rsidR="00E66228" w:rsidRPr="000F1160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17EA19CC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0AEC7689" w14:textId="6F54BE34" w:rsidR="00E66228" w:rsidRDefault="00E66228" w:rsidP="00A97A9E">
                  <w:pPr>
                    <w:spacing w:after="120" w:line="240" w:lineRule="exact"/>
                    <w:ind w:left="1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копия документа, подтверждающ</w:t>
                  </w:r>
                  <w:r w:rsidR="006455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внесение (перечисление) денежных средств на благотворительный счет; </w:t>
                  </w:r>
                </w:p>
              </w:tc>
            </w:tr>
            <w:tr w:rsidR="00E66228" w14:paraId="31A575FA" w14:textId="77777777" w:rsidTr="000F1160">
              <w:tc>
                <w:tcPr>
                  <w:tcW w:w="5254" w:type="dxa"/>
                  <w:vMerge/>
                </w:tcPr>
                <w:p w14:paraId="18CAB3DE" w14:textId="55EDD0FE" w:rsidR="00E66228" w:rsidRPr="000F1160" w:rsidRDefault="00E66228" w:rsidP="00E66228">
                  <w:pPr>
                    <w:pStyle w:val="ab"/>
                    <w:spacing w:line="259" w:lineRule="auto"/>
                    <w:ind w:left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33630C2A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</w:p>
              </w:tc>
              <w:tc>
                <w:tcPr>
                  <w:tcW w:w="9483" w:type="dxa"/>
                </w:tcPr>
                <w:p w14:paraId="79D669CA" w14:textId="7CB61FFB" w:rsidR="00E66228" w:rsidRDefault="00E66228" w:rsidP="00A97A9E">
                  <w:pPr>
                    <w:spacing w:after="120" w:line="240" w:lineRule="exact"/>
                    <w:ind w:left="1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копия акта приемки иностранной безвозмездной помощи (при его составлении)</w:t>
                  </w:r>
                  <w:r w:rsidR="00B3223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документов, согласно которым товары ввозились (приобретались), либо</w:t>
                  </w:r>
                  <w:r w:rsidR="00B3223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акта-приемки помощи в виде товаров с указанием наименования, количества</w:t>
                  </w:r>
                  <w:r w:rsidR="00B3223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стоимости товаров;</w:t>
                  </w:r>
                </w:p>
              </w:tc>
            </w:tr>
            <w:tr w:rsidR="00E66228" w14:paraId="56CEDD73" w14:textId="77777777" w:rsidTr="000F1160">
              <w:tc>
                <w:tcPr>
                  <w:tcW w:w="5254" w:type="dxa"/>
                  <w:vMerge/>
                </w:tcPr>
                <w:p w14:paraId="33ABBA95" w14:textId="77777777" w:rsidR="00E66228" w:rsidRPr="000F1160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5E21B9E6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4EE5893E" w14:textId="77777777" w:rsidR="00E66228" w:rsidRDefault="00E66228" w:rsidP="00A97A9E">
                  <w:pPr>
                    <w:spacing w:after="120" w:line="240" w:lineRule="exact"/>
                    <w:ind w:left="1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копии свидетельства о регистрации транспортного средства (технический паспорт), документа, удостоверяющего соответствие транспортного средства (шасси транспортного средства требованиям технического регламента Таможенного со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юза «О безопасности колесных транспортных средств» (ТР ТС 018/2011) (при наличии таких документов), - в случае регистрации транспортного средства в качестве помощи; </w:t>
                  </w:r>
                </w:p>
              </w:tc>
            </w:tr>
            <w:tr w:rsidR="00E66228" w14:paraId="335F7AF4" w14:textId="77777777" w:rsidTr="000F1160">
              <w:tc>
                <w:tcPr>
                  <w:tcW w:w="5254" w:type="dxa"/>
                  <w:vMerge/>
                </w:tcPr>
                <w:p w14:paraId="59125B05" w14:textId="77777777" w:rsidR="00E66228" w:rsidRPr="000F1160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303AAB47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55C9A22D" w14:textId="77777777" w:rsidR="00E66228" w:rsidRDefault="00E66228" w:rsidP="00A97A9E">
                  <w:pPr>
                    <w:spacing w:after="120" w:line="240" w:lineRule="exact"/>
                    <w:ind w:left="1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копия разрешительной документации на проектирование, возведение, капитальный ремонт (при 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 распорядительного органа, разрешение на выполнение научно-исследовательских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и проектных работ на материальных историко-культурных ценностях) – в случае регистрации помощи на цели, связанные с проектированием, возведением, капитальным ремонтом, реконструкцией, реставрацией, благоустройством имущества;  </w:t>
                  </w:r>
                </w:p>
              </w:tc>
            </w:tr>
            <w:tr w:rsidR="00E66228" w14:paraId="5DBA05CC" w14:textId="77777777" w:rsidTr="000F1160">
              <w:tc>
                <w:tcPr>
                  <w:tcW w:w="5254" w:type="dxa"/>
                  <w:vMerge/>
                </w:tcPr>
                <w:p w14:paraId="70FCBDFA" w14:textId="77777777" w:rsidR="00E66228" w:rsidRPr="000F1160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3" w:type="dxa"/>
                </w:tcPr>
                <w:p w14:paraId="2B1109C5" w14:textId="77777777" w:rsidR="00E66228" w:rsidRDefault="00E66228" w:rsidP="00A97A9E">
                  <w:pPr>
                    <w:pStyle w:val="ab"/>
                    <w:spacing w:line="259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483" w:type="dxa"/>
                </w:tcPr>
                <w:p w14:paraId="47B09E69" w14:textId="77777777" w:rsidR="00E66228" w:rsidRDefault="00E66228" w:rsidP="00A97A9E">
                  <w:pPr>
                    <w:spacing w:after="120" w:line="240" w:lineRule="exact"/>
                    <w:ind w:left="1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информация об ожидаемой экономической и (или) социальной эффективности использования помощи – отдельно в отношении каждой цели ее использования.  </w:t>
                  </w:r>
                </w:p>
              </w:tc>
            </w:tr>
          </w:tbl>
          <w:p w14:paraId="3779C240" w14:textId="77777777" w:rsidR="00A97A9E" w:rsidRDefault="00A97A9E" w:rsidP="005C0FC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A97A9E" w14:paraId="608C6EB3" w14:textId="77777777" w:rsidTr="004923F3">
        <w:tc>
          <w:tcPr>
            <w:tcW w:w="8008" w:type="dxa"/>
          </w:tcPr>
          <w:p w14:paraId="74780990" w14:textId="77777777" w:rsidR="00A97A9E" w:rsidRDefault="00A97A9E" w:rsidP="005C0FC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7727" w:type="dxa"/>
          </w:tcPr>
          <w:p w14:paraId="3C13D984" w14:textId="77777777" w:rsidR="00A97A9E" w:rsidRDefault="00A97A9E" w:rsidP="005C0FC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</w:tbl>
    <w:p w14:paraId="466EBAA1" w14:textId="77777777" w:rsidR="00A97A9E" w:rsidRPr="00B33C2E" w:rsidRDefault="00A97A9E" w:rsidP="005C0FC3">
      <w:pPr>
        <w:pStyle w:val="ConsPlusNonformat"/>
        <w:ind w:left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A97A9E" w:rsidRPr="00B33C2E" w:rsidSect="00382FA3">
      <w:headerReference w:type="default" r:id="rId8"/>
      <w:pgSz w:w="16838" w:h="11906" w:orient="landscape"/>
      <w:pgMar w:top="1135" w:right="678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CAA8" w14:textId="77777777" w:rsidR="001274B4" w:rsidRDefault="001274B4" w:rsidP="00C04FB4">
      <w:pPr>
        <w:spacing w:after="0" w:line="240" w:lineRule="auto"/>
      </w:pPr>
      <w:r>
        <w:separator/>
      </w:r>
    </w:p>
  </w:endnote>
  <w:endnote w:type="continuationSeparator" w:id="0">
    <w:p w14:paraId="655060EE" w14:textId="77777777" w:rsidR="001274B4" w:rsidRDefault="001274B4" w:rsidP="00C0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B0E4" w14:textId="77777777" w:rsidR="001274B4" w:rsidRDefault="001274B4" w:rsidP="00C04FB4">
      <w:pPr>
        <w:spacing w:after="0" w:line="240" w:lineRule="auto"/>
      </w:pPr>
      <w:r>
        <w:separator/>
      </w:r>
    </w:p>
  </w:footnote>
  <w:footnote w:type="continuationSeparator" w:id="0">
    <w:p w14:paraId="44F54083" w14:textId="77777777" w:rsidR="001274B4" w:rsidRDefault="001274B4" w:rsidP="00C0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57138832"/>
      <w:docPartObj>
        <w:docPartGallery w:val="Page Numbers (Top of Page)"/>
        <w:docPartUnique/>
      </w:docPartObj>
    </w:sdtPr>
    <w:sdtEndPr/>
    <w:sdtContent>
      <w:p w14:paraId="03A4D919" w14:textId="77777777" w:rsidR="00572EBA" w:rsidRPr="00572EBA" w:rsidRDefault="00572E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2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2E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2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72EBA">
          <w:rPr>
            <w:rFonts w:ascii="Times New Roman" w:hAnsi="Times New Roman" w:cs="Times New Roman"/>
            <w:sz w:val="28"/>
            <w:szCs w:val="28"/>
          </w:rPr>
          <w:t>2</w:t>
        </w:r>
        <w:r w:rsidRPr="00572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295993" w14:textId="77777777" w:rsidR="00572EBA" w:rsidRDefault="00572E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42C4"/>
    <w:multiLevelType w:val="hybridMultilevel"/>
    <w:tmpl w:val="6F522888"/>
    <w:lvl w:ilvl="0" w:tplc="79A66AD2">
      <w:start w:val="3"/>
      <w:numFmt w:val="decimal"/>
      <w:lvlText w:val="%1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54050208"/>
    <w:multiLevelType w:val="hybridMultilevel"/>
    <w:tmpl w:val="4E4046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4E0D"/>
    <w:multiLevelType w:val="hybridMultilevel"/>
    <w:tmpl w:val="8A0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542F"/>
    <w:multiLevelType w:val="hybridMultilevel"/>
    <w:tmpl w:val="7B0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D7"/>
    <w:rsid w:val="00004160"/>
    <w:rsid w:val="00006D36"/>
    <w:rsid w:val="00027BCA"/>
    <w:rsid w:val="0007392D"/>
    <w:rsid w:val="000A539D"/>
    <w:rsid w:val="000C459B"/>
    <w:rsid w:val="000E5E1B"/>
    <w:rsid w:val="000F0263"/>
    <w:rsid w:val="000F1160"/>
    <w:rsid w:val="000F3B8E"/>
    <w:rsid w:val="0010090E"/>
    <w:rsid w:val="001274B4"/>
    <w:rsid w:val="001437DD"/>
    <w:rsid w:val="001537B5"/>
    <w:rsid w:val="00160A0A"/>
    <w:rsid w:val="00170842"/>
    <w:rsid w:val="001736B6"/>
    <w:rsid w:val="00173904"/>
    <w:rsid w:val="0018019B"/>
    <w:rsid w:val="001949C8"/>
    <w:rsid w:val="00197115"/>
    <w:rsid w:val="001A0D09"/>
    <w:rsid w:val="001B7702"/>
    <w:rsid w:val="001C21A0"/>
    <w:rsid w:val="001E02E1"/>
    <w:rsid w:val="001F33C7"/>
    <w:rsid w:val="001F738D"/>
    <w:rsid w:val="00210A11"/>
    <w:rsid w:val="002279C0"/>
    <w:rsid w:val="00236FA3"/>
    <w:rsid w:val="00237914"/>
    <w:rsid w:val="002453EB"/>
    <w:rsid w:val="00251D8D"/>
    <w:rsid w:val="00256D08"/>
    <w:rsid w:val="00257E7E"/>
    <w:rsid w:val="00260DF7"/>
    <w:rsid w:val="002622A5"/>
    <w:rsid w:val="00266A1B"/>
    <w:rsid w:val="002739F5"/>
    <w:rsid w:val="002823A2"/>
    <w:rsid w:val="002F7D41"/>
    <w:rsid w:val="0032514E"/>
    <w:rsid w:val="003318F1"/>
    <w:rsid w:val="00334F01"/>
    <w:rsid w:val="003377C7"/>
    <w:rsid w:val="00373105"/>
    <w:rsid w:val="00375F51"/>
    <w:rsid w:val="0038276E"/>
    <w:rsid w:val="00382FA3"/>
    <w:rsid w:val="003E010B"/>
    <w:rsid w:val="00411710"/>
    <w:rsid w:val="00443FC6"/>
    <w:rsid w:val="0044571D"/>
    <w:rsid w:val="00454E01"/>
    <w:rsid w:val="004601A2"/>
    <w:rsid w:val="004912E4"/>
    <w:rsid w:val="004923F3"/>
    <w:rsid w:val="00496E3E"/>
    <w:rsid w:val="004B7639"/>
    <w:rsid w:val="004C1128"/>
    <w:rsid w:val="004E08ED"/>
    <w:rsid w:val="004F4B87"/>
    <w:rsid w:val="004F6193"/>
    <w:rsid w:val="00501F9F"/>
    <w:rsid w:val="005031AE"/>
    <w:rsid w:val="00516369"/>
    <w:rsid w:val="00520D4C"/>
    <w:rsid w:val="00572EBA"/>
    <w:rsid w:val="005829AF"/>
    <w:rsid w:val="005A51B9"/>
    <w:rsid w:val="005C0FC3"/>
    <w:rsid w:val="005C504A"/>
    <w:rsid w:val="005D5DDF"/>
    <w:rsid w:val="006078C5"/>
    <w:rsid w:val="00614835"/>
    <w:rsid w:val="00630891"/>
    <w:rsid w:val="006455C5"/>
    <w:rsid w:val="00652E7D"/>
    <w:rsid w:val="00673645"/>
    <w:rsid w:val="00685D1C"/>
    <w:rsid w:val="006937A8"/>
    <w:rsid w:val="006A1C4A"/>
    <w:rsid w:val="006A3F41"/>
    <w:rsid w:val="006B20BD"/>
    <w:rsid w:val="006C67D7"/>
    <w:rsid w:val="006E3674"/>
    <w:rsid w:val="006F57F0"/>
    <w:rsid w:val="00720912"/>
    <w:rsid w:val="00723E63"/>
    <w:rsid w:val="00744E64"/>
    <w:rsid w:val="00767921"/>
    <w:rsid w:val="007819E7"/>
    <w:rsid w:val="007A528C"/>
    <w:rsid w:val="007A72C9"/>
    <w:rsid w:val="007B0462"/>
    <w:rsid w:val="007B7F83"/>
    <w:rsid w:val="007D44EF"/>
    <w:rsid w:val="00800939"/>
    <w:rsid w:val="008019D7"/>
    <w:rsid w:val="008178E8"/>
    <w:rsid w:val="008233BA"/>
    <w:rsid w:val="00855B04"/>
    <w:rsid w:val="0086637C"/>
    <w:rsid w:val="00870FA2"/>
    <w:rsid w:val="008C262D"/>
    <w:rsid w:val="008D3D07"/>
    <w:rsid w:val="008D3EEA"/>
    <w:rsid w:val="008E20D7"/>
    <w:rsid w:val="008F26E9"/>
    <w:rsid w:val="008F3C9E"/>
    <w:rsid w:val="009001B2"/>
    <w:rsid w:val="00903BA0"/>
    <w:rsid w:val="00913502"/>
    <w:rsid w:val="00921B85"/>
    <w:rsid w:val="00922216"/>
    <w:rsid w:val="00926D91"/>
    <w:rsid w:val="00956DD5"/>
    <w:rsid w:val="00965C6A"/>
    <w:rsid w:val="00982642"/>
    <w:rsid w:val="009A3CEA"/>
    <w:rsid w:val="009B4817"/>
    <w:rsid w:val="009C2CEC"/>
    <w:rsid w:val="009D36D0"/>
    <w:rsid w:val="009D5735"/>
    <w:rsid w:val="009F68C3"/>
    <w:rsid w:val="00A0078B"/>
    <w:rsid w:val="00A02254"/>
    <w:rsid w:val="00A073D4"/>
    <w:rsid w:val="00A22308"/>
    <w:rsid w:val="00A40E35"/>
    <w:rsid w:val="00A60E3D"/>
    <w:rsid w:val="00A705D8"/>
    <w:rsid w:val="00A71253"/>
    <w:rsid w:val="00A97A9E"/>
    <w:rsid w:val="00AB7ED1"/>
    <w:rsid w:val="00AE1694"/>
    <w:rsid w:val="00AF4B9F"/>
    <w:rsid w:val="00B02B41"/>
    <w:rsid w:val="00B32234"/>
    <w:rsid w:val="00B33C2E"/>
    <w:rsid w:val="00B37168"/>
    <w:rsid w:val="00B6282E"/>
    <w:rsid w:val="00B82FB2"/>
    <w:rsid w:val="00BC4559"/>
    <w:rsid w:val="00BE18C9"/>
    <w:rsid w:val="00BE7C10"/>
    <w:rsid w:val="00C04FB4"/>
    <w:rsid w:val="00C2188B"/>
    <w:rsid w:val="00C36A0B"/>
    <w:rsid w:val="00C92A1F"/>
    <w:rsid w:val="00CA395F"/>
    <w:rsid w:val="00CB21B2"/>
    <w:rsid w:val="00CC297D"/>
    <w:rsid w:val="00CC507E"/>
    <w:rsid w:val="00CE29D9"/>
    <w:rsid w:val="00CE497F"/>
    <w:rsid w:val="00D15480"/>
    <w:rsid w:val="00D37882"/>
    <w:rsid w:val="00D60ADE"/>
    <w:rsid w:val="00D66260"/>
    <w:rsid w:val="00D75B9E"/>
    <w:rsid w:val="00D83854"/>
    <w:rsid w:val="00D847DA"/>
    <w:rsid w:val="00DE5682"/>
    <w:rsid w:val="00E27E36"/>
    <w:rsid w:val="00E562A1"/>
    <w:rsid w:val="00E62C9D"/>
    <w:rsid w:val="00E65EE7"/>
    <w:rsid w:val="00E66228"/>
    <w:rsid w:val="00E73097"/>
    <w:rsid w:val="00E81864"/>
    <w:rsid w:val="00E873A8"/>
    <w:rsid w:val="00EA18B5"/>
    <w:rsid w:val="00EA1B54"/>
    <w:rsid w:val="00ED0AC3"/>
    <w:rsid w:val="00F07346"/>
    <w:rsid w:val="00F2413E"/>
    <w:rsid w:val="00F27050"/>
    <w:rsid w:val="00F47C33"/>
    <w:rsid w:val="00F6691D"/>
    <w:rsid w:val="00F97E92"/>
    <w:rsid w:val="00FC2D98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CCA2"/>
  <w15:chartTrackingRefBased/>
  <w15:docId w15:val="{4972F976-0F49-49F5-9B0A-580608C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8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FB4"/>
  </w:style>
  <w:style w:type="paragraph" w:styleId="a5">
    <w:name w:val="footer"/>
    <w:basedOn w:val="a"/>
    <w:link w:val="a6"/>
    <w:uiPriority w:val="99"/>
    <w:unhideWhenUsed/>
    <w:rsid w:val="00C0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FB4"/>
  </w:style>
  <w:style w:type="character" w:styleId="a7">
    <w:name w:val="Hyperlink"/>
    <w:basedOn w:val="a0"/>
    <w:uiPriority w:val="99"/>
    <w:semiHidden/>
    <w:unhideWhenUsed/>
    <w:rsid w:val="00237914"/>
    <w:rPr>
      <w:color w:val="0000FF"/>
      <w:u w:val="single"/>
    </w:rPr>
  </w:style>
  <w:style w:type="table" w:styleId="a8">
    <w:name w:val="Table Grid"/>
    <w:basedOn w:val="a1"/>
    <w:uiPriority w:val="39"/>
    <w:rsid w:val="007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69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C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C3A7-9EF5-40EE-935A-AD092C1E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gin@dha.local</dc:creator>
  <cp:keywords/>
  <dc:description/>
  <cp:lastModifiedBy>jen@dha.local</cp:lastModifiedBy>
  <cp:revision>51</cp:revision>
  <cp:lastPrinted>2020-09-04T13:43:00Z</cp:lastPrinted>
  <dcterms:created xsi:type="dcterms:W3CDTF">2020-09-03T12:04:00Z</dcterms:created>
  <dcterms:modified xsi:type="dcterms:W3CDTF">2020-09-04T13:44:00Z</dcterms:modified>
</cp:coreProperties>
</file>